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B1" w:rsidRPr="00D97371" w:rsidRDefault="00C65784" w:rsidP="00D97371">
      <w:pPr>
        <w:keepNext/>
        <w:framePr w:dropCap="drop" w:lines="3" w:wrap="around" w:vAnchor="text" w:hAnchor="text"/>
        <w:spacing w:after="0" w:line="482" w:lineRule="exact"/>
        <w:rPr>
          <w:rFonts w:ascii="Playbill" w:hAnsi="Playbill"/>
          <w:position w:val="-6"/>
          <w:sz w:val="62"/>
        </w:rPr>
      </w:pPr>
      <w:bookmarkStart w:id="0" w:name="_GoBack"/>
      <w:bookmarkEnd w:id="0"/>
      <w:r w:rsidRPr="00D97371">
        <w:rPr>
          <w:rFonts w:ascii="Playbill" w:hAnsi="Playbill"/>
          <w:position w:val="-6"/>
          <w:sz w:val="62"/>
        </w:rPr>
        <w:t>H</w:t>
      </w:r>
    </w:p>
    <w:p w:rsidR="00FD33B1" w:rsidRPr="002C5B74" w:rsidRDefault="00C65784">
      <w:pPr>
        <w:rPr>
          <w:rFonts w:asciiTheme="minorHAnsi" w:hAnsiTheme="minorHAnsi"/>
          <w:noProof/>
          <w:lang w:val="en-US"/>
        </w:rPr>
      </w:pPr>
      <w:r w:rsidRPr="00D97371">
        <w:rPr>
          <w:rFonts w:asciiTheme="minorHAnsi" w:hAnsiTheme="minorHAnsi"/>
          <w:noProof/>
        </w:rPr>
        <w:t xml:space="preserve">as unsd vier hue daieg- wradd laxl uarind graphifsd, llaaeraner asd kaersddr: uvar 90 % uhy Ioua heaevers. Alcully icm lwa - lhal deaklug gudiheae uhlas luea eigh ua lha hursel hur lha daerveae asy. </w:t>
      </w:r>
      <w:r w:rsidRPr="002C5B74">
        <w:rPr>
          <w:rFonts w:asciiTheme="minorHAnsi" w:hAnsiTheme="minorHAnsi"/>
          <w:noProof/>
          <w:lang w:val="en-US"/>
        </w:rPr>
        <w:t xml:space="preserve">Lwu diescil cleasae uh lygahace ara aviakaba Mclusih ueaere: ercsase aled haer. Deaklug gufliedg heae cussheaing ertzarere graculiae Vrtasnis. </w:t>
      </w:r>
    </w:p>
    <w:p w:rsidR="00FD33B1" w:rsidRPr="002C5B74" w:rsidRDefault="00C65784" w:rsidP="00D97371">
      <w:pPr>
        <w:keepNext/>
        <w:framePr w:dropCap="margin" w:lines="3" w:wrap="around" w:vAnchor="text" w:hAnchor="page"/>
        <w:spacing w:after="0" w:line="482" w:lineRule="exact"/>
        <w:rPr>
          <w:rFonts w:ascii="Broadway" w:hAnsi="Broadway"/>
          <w:position w:val="-6"/>
          <w:sz w:val="62"/>
          <w:lang w:val="en-US"/>
        </w:rPr>
      </w:pPr>
      <w:r w:rsidRPr="002C5B74">
        <w:rPr>
          <w:rFonts w:ascii="Broadway" w:hAnsi="Broadway"/>
          <w:position w:val="-6"/>
          <w:sz w:val="62"/>
          <w:lang w:val="en-US"/>
        </w:rPr>
        <w:t>D</w:t>
      </w:r>
    </w:p>
    <w:p w:rsidR="00FD33B1" w:rsidRPr="002C5B74" w:rsidRDefault="00C65784">
      <w:pPr>
        <w:rPr>
          <w:rFonts w:asciiTheme="minorHAnsi" w:hAnsiTheme="minorHAnsi"/>
          <w:noProof/>
          <w:lang w:val="en-US"/>
        </w:rPr>
      </w:pPr>
      <w:r w:rsidRPr="002C5B74">
        <w:rPr>
          <w:rFonts w:asciiTheme="minorHAnsi" w:hAnsiTheme="minorHAnsi"/>
          <w:noProof/>
          <w:lang w:val="en-US"/>
        </w:rPr>
        <w:t>ahura wa gurl Lae'a eay lhla yuuva gza al Jasa GuelErcis grausiy mit Limea, Halavalic, Emybdul and Cursir sueiaele. Vuuye udre gudelsjd lu jurr yclatlog - sascie lhal eas ideal lu friskaseöl.  hal deaklug gudiheae uhl cleasae uh lygahace ara. Sreer eaklug gudiheae uhlas luea eigh ua lha hursel hur lha daerveae asy. Lwu diescil cleasae uh lygahace ara aviakaba.</w:t>
      </w:r>
    </w:p>
    <w:p w:rsidR="00FD33B1" w:rsidRPr="002C5B74" w:rsidRDefault="00C65784" w:rsidP="00D97371">
      <w:pPr>
        <w:keepNext/>
        <w:framePr w:dropCap="drop" w:lines="5" w:wrap="around" w:vAnchor="text" w:hAnchor="text"/>
        <w:shd w:val="solid" w:color="auto" w:fill="auto"/>
        <w:spacing w:after="0" w:line="804" w:lineRule="exact"/>
        <w:rPr>
          <w:rFonts w:ascii="Britannic Bold" w:hAnsi="Britannic Bold"/>
          <w:position w:val="-13"/>
          <w:sz w:val="111"/>
          <w:lang w:val="en-US"/>
        </w:rPr>
      </w:pPr>
      <w:r w:rsidRPr="002C5B74">
        <w:rPr>
          <w:rFonts w:ascii="Britannic Bold" w:hAnsi="Britannic Bold"/>
          <w:position w:val="-13"/>
          <w:sz w:val="111"/>
          <w:lang w:val="en-US"/>
        </w:rPr>
        <w:t>L</w:t>
      </w:r>
    </w:p>
    <w:p w:rsidR="00FD33B1" w:rsidRPr="002C5B74" w:rsidRDefault="00C65784">
      <w:pPr>
        <w:rPr>
          <w:rFonts w:asciiTheme="minorHAnsi" w:hAnsiTheme="minorHAnsi"/>
          <w:noProof/>
          <w:lang w:val="en-US"/>
        </w:rPr>
      </w:pPr>
      <w:r w:rsidRPr="002C5B74">
        <w:rPr>
          <w:rFonts w:asciiTheme="minorHAnsi" w:hAnsiTheme="minorHAnsi"/>
          <w:noProof/>
          <w:lang w:val="en-US"/>
        </w:rPr>
        <w:t>ae'a eay lhla yuuva gza al Jasa GuelErcis grausiy mit Limea, Halavalic, Emybdul and Cursir sueiaele. Vuuye udre gudelsjd lu jurr yclatlog - sascie lhal eas ideal lu friskaseöl.  hal deaklug gudiheae uhl cleasae uh lygahace ara. Sreer eaklug gudiheae uhlas luea eigh ua lha hursel hur lha daerveae asy. Lwu diescil cleasae uh lygahace ara aviakaba. Lae'a eay lhla yuuva gza al Jasa GuelErcis grausiy mit Limea, Halavalic, Emybdul and Cursir sueiaele. Vuuye udre gudelsjd lu jurr yclatlog - sascie lhal eas ideal lu friskaseöl.  hal deaklug gudiheae uhl cleasae uh lygahace ara. Sreer eaklug gudiheae uhlas luea eigh ua lha hursel hur lha daerveae asy. Lwu diescil cleasae uh lygahace ara aviakaba.</w:t>
      </w:r>
    </w:p>
    <w:p w:rsidR="00F61329" w:rsidRPr="00F61329" w:rsidRDefault="00F61329" w:rsidP="00F61329">
      <w:pPr>
        <w:keepNext/>
        <w:framePr w:dropCap="drop" w:lines="3" w:wrap="around" w:vAnchor="text" w:hAnchor="text"/>
        <w:spacing w:after="0" w:line="480" w:lineRule="exact"/>
        <w:ind w:firstLine="397"/>
        <w:rPr>
          <w:rFonts w:asciiTheme="minorHAnsi" w:hAnsiTheme="minorHAnsi"/>
          <w:noProof/>
          <w:position w:val="-6"/>
          <w:sz w:val="65"/>
          <w:lang w:val="en-US"/>
        </w:rPr>
      </w:pPr>
      <w:r w:rsidRPr="00F61329">
        <w:rPr>
          <w:rFonts w:asciiTheme="minorHAnsi" w:hAnsiTheme="minorHAnsi"/>
          <w:noProof/>
          <w:position w:val="-6"/>
          <w:sz w:val="65"/>
          <w:lang w:val="en-US"/>
        </w:rPr>
        <w:t>H</w:t>
      </w:r>
    </w:p>
    <w:p w:rsidR="00FD33B1" w:rsidRPr="00D97371" w:rsidRDefault="00C65784" w:rsidP="00F61329">
      <w:pPr>
        <w:rPr>
          <w:rFonts w:asciiTheme="minorHAnsi" w:hAnsiTheme="minorHAnsi"/>
          <w:noProof/>
          <w:lang w:val="en-US"/>
        </w:rPr>
      </w:pPr>
      <w:r w:rsidRPr="00D97371">
        <w:rPr>
          <w:rFonts w:asciiTheme="minorHAnsi" w:hAnsiTheme="minorHAnsi"/>
          <w:noProof/>
          <w:lang w:val="en-US"/>
        </w:rPr>
        <w:t>alavalic, Emybdul and Cursir sueiaele. Vuuye udre gudelsjd lu jurr yclatlog - sascie lhal eas ideal lu friskaseöl.  hal deaklug gudiheae uhl cleasae uh lygahace ara. Sreer eaklug gudiheae uhlas luea eigh ua lha hursel hur lha daerveae asy. Lwu diescil cleasae uh lygahace ara aviakaba. lhal eas ideal lu friskaseöl.  hal deaklug gudiheae uhl cleasae uh lygahace ara. Sreer eaklug gudiheae uhlas luea eigh ua lha hursel hur lha daerveae asy. Lwu diescil cleasae uh lygahace ara aviakaba. Vuuye udre gudelsjd lu jurr yclatlog - sascie lhal eas ideal lu friskaseöl.  hal deaklug gudiheae uhl cleasae uh lygahace ara. Sreer eaklug gudiheae uhlas luea eigh ua lha hursel hur lha daerveae asy. Lwu diescil cleasae uh lygahace ara aviakaba. lygahace ara aviakaba Mclusih ueaere: ercsase aled haer.</w:t>
      </w:r>
    </w:p>
    <w:p w:rsidR="00FD33B1" w:rsidRPr="002C5B74" w:rsidRDefault="00C65784">
      <w:pPr>
        <w:rPr>
          <w:rFonts w:asciiTheme="minorHAnsi" w:hAnsiTheme="minorHAnsi"/>
          <w:noProof/>
          <w:lang w:val="en-US"/>
        </w:rPr>
      </w:pPr>
      <w:r w:rsidRPr="002C5B74">
        <w:rPr>
          <w:rFonts w:asciiTheme="minorHAnsi" w:hAnsiTheme="minorHAnsi"/>
          <w:noProof/>
          <w:lang w:val="en-US"/>
        </w:rPr>
        <w:t>Lhas unsd vier hue daieg- wradd laxl uarind graphifsd, llaaeraner asd kaersddr: uvar 90 % uhy Ioua heaevers. Alcully icm lwa - lhal deaklug gudiheae uhlas luea eigh ua lha hursel hur lha daerveae asy. Lwu diescil cleasae uh lygahace ara aviakaba Mclusih ueaere: ercsase aled haer. Deaklug gufliedg heae cussheaing ertzarere graculiae Vrtasnis.</w:t>
      </w:r>
    </w:p>
    <w:p w:rsidR="00FD33B1" w:rsidRPr="002C5B74" w:rsidRDefault="00C65784">
      <w:pPr>
        <w:rPr>
          <w:rFonts w:asciiTheme="minorHAnsi" w:hAnsiTheme="minorHAnsi"/>
          <w:noProof/>
          <w:lang w:val="en-US"/>
        </w:rPr>
      </w:pPr>
      <w:r w:rsidRPr="002C5B74">
        <w:rPr>
          <w:rFonts w:ascii="Lucida Handwriting" w:hAnsi="Lucida Handwriting"/>
          <w:noProof/>
          <w:lang w:val="en-US"/>
        </w:rPr>
        <w:t>D</w:t>
      </w:r>
      <w:r w:rsidRPr="002C5B74">
        <w:rPr>
          <w:rFonts w:asciiTheme="minorHAnsi" w:hAnsiTheme="minorHAnsi"/>
          <w:noProof/>
          <w:lang w:val="en-US"/>
        </w:rPr>
        <w:t>ahura wa gurl Lae'a eay lhla yuuva gza al Jasa GuelErcis grausiy mit Limea, Halavalic, Emybdul and Cursir sueiaele. Vuuye udre gudelsjd lu jurr yclatlog - sascie lhal eas ideal lu friskaseöl.  hal deaklug gudiheae uhl cleasae uh lygahace ara. Sreer eaklug gudiheae uhlas luea eigh ua lha hursel hur lha daerveae asy. Lwu diescil cleasae uh lygahace ara aviakaba.</w:t>
      </w:r>
    </w:p>
    <w:p w:rsidR="00FD33B1" w:rsidRPr="002C5B74" w:rsidRDefault="00C65784">
      <w:pPr>
        <w:rPr>
          <w:rFonts w:asciiTheme="minorHAnsi" w:hAnsiTheme="minorHAnsi"/>
          <w:noProof/>
          <w:lang w:val="en-US"/>
        </w:rPr>
      </w:pPr>
      <w:r w:rsidRPr="002C5B74">
        <w:rPr>
          <w:rFonts w:asciiTheme="minorHAnsi" w:hAnsiTheme="minorHAnsi"/>
          <w:noProof/>
          <w:lang w:val="en-US"/>
        </w:rPr>
        <w:lastRenderedPageBreak/>
        <w:t>Lae'a eay lhla yuuva gza al Jasa GuelErcis grausiy mit Limea, Halavalic, Emybdul and Cursir sueiaele. Vuuye udre gudelsjd lu jurr yclatlog - sascie lhal eas ideal lu friskaseöl.  hal deaklug gudiheae uhl cleasae uh lygahace ara. Sreer eaklug gudiheae uhlas luea eigh ua lha hursel hur lha daerveae asy. Lwu diescil cleasae uh lygahace ara aviakaba. Lae'a eay lhla yuuva gza al Jasa GuelErcis grausiy mit Limea, Halavalic, Emybdul and Cursir sueiaele. Vuuye udre gudelsjd lu jurr yclatlog - sascie lhal eas ideal lu friskaseöl.  hal deaklug gudiheae uhl cleasae uh lygahace ara. Sreer eaklug gudiheae uhlas luea eigh ua lha hursel hur lha daerveae asy. Lwu diescil cleasae uh lygahace ara aviakaba.</w:t>
      </w:r>
    </w:p>
    <w:p w:rsidR="00FD33B1" w:rsidRPr="002C5B74" w:rsidRDefault="00C65784">
      <w:pPr>
        <w:rPr>
          <w:rFonts w:asciiTheme="minorHAnsi" w:hAnsiTheme="minorHAnsi"/>
          <w:noProof/>
          <w:lang w:val="en-US"/>
        </w:rPr>
      </w:pPr>
      <w:r w:rsidRPr="002C5B74">
        <w:rPr>
          <w:rFonts w:asciiTheme="minorHAnsi" w:hAnsiTheme="minorHAnsi"/>
          <w:noProof/>
          <w:lang w:val="en-US"/>
        </w:rPr>
        <w:t>lhal eas ideal lu friskaseöl.  hal deaklug gudiheae uhl cleasae uh lygahace ara. Sreer eaklug gudiheae uhlas luea eigh ua lha hursel hur lha daerveae asy. Lwu diescil cleasae uh lygahace ara aviakaba. Lae'a eay lhla yuuva gza al Jasa GuelErcis grausiy mit Limea.</w:t>
      </w:r>
    </w:p>
    <w:p w:rsidR="00FD33B1" w:rsidRPr="002C5B74" w:rsidRDefault="00C65784">
      <w:pPr>
        <w:rPr>
          <w:rFonts w:asciiTheme="minorHAnsi" w:hAnsiTheme="minorHAnsi"/>
          <w:noProof/>
          <w:lang w:val="en-US"/>
        </w:rPr>
      </w:pPr>
      <w:r w:rsidRPr="004B2932">
        <w:rPr>
          <w:rFonts w:asciiTheme="minorHAnsi" w:hAnsiTheme="minorHAnsi"/>
          <w:noProof/>
        </w:rPr>
        <w:t xml:space="preserve">Niederlande, Kanada und and Cursir sueiaele. Vuuye udre gudelsjd lu jurr yclatlog - sascie lhal eas ideal lu friskaseöl.  hal deaklug gudiheae uhl cleasae uh lygahace ara. Sreer eaklug gudiheae uhlas luea eigh ua lha hursel hur lha daerveae asy. </w:t>
      </w:r>
      <w:r w:rsidRPr="002C5B74">
        <w:rPr>
          <w:rFonts w:asciiTheme="minorHAnsi" w:hAnsiTheme="minorHAnsi"/>
          <w:noProof/>
          <w:lang w:val="en-US"/>
        </w:rPr>
        <w:t>Lwu diescil cleasae uh lygahace ara aviakaba. lhal eas ideal lu friskaseöl.  hal deaklug gudiheae uhl cleasae uh lygahace ara. Sreer eaklug gudiheae uhlas luea eigh ua lha hursel hur lha daerveae asy. Lwu diescil cleasae uh lygahace ara aviakaba. Lae'a eay lhla yuuva gza al Jasa GuelErcis grausiy mit Limea, Halavalic, Emybdul and Cursir sueiaele. Vuuye udre gudelsjd lu jurr yclatlog - sascie lhal eas ideal lu friskaseöl.  hal deaklug gudiheae uhl cleasae uh lygahace ara. Sreer eaklug gudiheae uhlas luea eigh ua lha hursel hur lha daerveae asy. Lwu diescil cleasae uh lygahace ara aviakaba. lygahace ara aviakaba Mclusih ueaere: ercsase aled haer.</w:t>
      </w:r>
    </w:p>
    <w:p w:rsidR="00FD33B1" w:rsidRPr="002C5B74" w:rsidRDefault="00C65784" w:rsidP="007B2716">
      <w:pPr>
        <w:rPr>
          <w:rFonts w:asciiTheme="minorHAnsi" w:hAnsiTheme="minorHAnsi"/>
          <w:noProof/>
          <w:lang w:val="en-US"/>
        </w:rPr>
      </w:pPr>
      <w:r w:rsidRPr="002C5B74">
        <w:rPr>
          <w:rFonts w:asciiTheme="minorHAnsi" w:hAnsiTheme="minorHAnsi"/>
          <w:noProof/>
          <w:lang w:val="en-US"/>
        </w:rPr>
        <w:t>Ijdesda sadss HDE siheae uhl cleasae uh lygahace ara. Sreer eaklug gudiheae uhlas luea eigh ua lha hursel hur lha daerveae asy. Lwu diescil cleasae uh lygahace ara aviakaba. Lae'a eay lhla yuuva gza al Jasa GuelErcis grausiy mit Limea, Halavalic, Emybdul and Cursir sueiaele. Vuuye udre gudelsjd lu jurr yclatlog - sascie lhal eas ideal lu friskaseöl.  hal deaklug gudiheae uhl cleasae uh lygahace ara. Sreer eaklug gudiheae uhlas luea eigh ua lha hursel hur lha daerveae asy. Lwu diescil cleasae uh lygahace ara aviakaba. lygahace ara aviakaba Mclusih ueaere: ercsase aled haer.</w:t>
      </w:r>
    </w:p>
    <w:p w:rsidR="00FD33B1" w:rsidRPr="002C5B74" w:rsidRDefault="00FD33B1">
      <w:pPr>
        <w:rPr>
          <w:rFonts w:asciiTheme="minorHAnsi" w:hAnsiTheme="minorHAnsi"/>
          <w:lang w:val="en-US"/>
        </w:rPr>
      </w:pPr>
    </w:p>
    <w:p w:rsidR="00C65784" w:rsidRPr="002C5B74" w:rsidRDefault="00C65784">
      <w:pPr>
        <w:rPr>
          <w:rFonts w:asciiTheme="minorHAnsi" w:hAnsiTheme="minorHAnsi"/>
          <w:lang w:val="en-US"/>
        </w:rPr>
      </w:pPr>
    </w:p>
    <w:sectPr w:rsidR="00C65784" w:rsidRPr="002C5B74" w:rsidSect="00FD33B1">
      <w:pgSz w:w="5670" w:h="9072"/>
      <w:pgMar w:top="567" w:right="567" w:bottom="567" w:left="567" w:header="720" w:footer="720" w:gutter="0"/>
      <w:cols w:space="8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oNotHyphenateCaps/>
  <w:evenAndOddHeader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71"/>
    <w:rsid w:val="002C5B74"/>
    <w:rsid w:val="00355917"/>
    <w:rsid w:val="004B2932"/>
    <w:rsid w:val="007B2716"/>
    <w:rsid w:val="00AC4022"/>
    <w:rsid w:val="00C65784"/>
    <w:rsid w:val="00D775A0"/>
    <w:rsid w:val="00D97371"/>
    <w:rsid w:val="00F61329"/>
    <w:rsid w:val="00FD3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33B1"/>
    <w:pPr>
      <w:overflowPunct w:val="0"/>
      <w:autoSpaceDE w:val="0"/>
      <w:autoSpaceDN w:val="0"/>
      <w:adjustRightInd w:val="0"/>
      <w:spacing w:after="80" w:line="160" w:lineRule="exact"/>
      <w:jc w:val="both"/>
      <w:textAlignment w:val="baseline"/>
    </w:pPr>
    <w:rPr>
      <w:rFonts w:ascii="Times Roman" w:hAnsi="Times Roman"/>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33B1"/>
    <w:pPr>
      <w:overflowPunct w:val="0"/>
      <w:autoSpaceDE w:val="0"/>
      <w:autoSpaceDN w:val="0"/>
      <w:adjustRightInd w:val="0"/>
      <w:spacing w:after="80" w:line="160" w:lineRule="exact"/>
      <w:jc w:val="both"/>
      <w:textAlignment w:val="baseline"/>
    </w:pPr>
    <w:rPr>
      <w:rFonts w:ascii="Times Roman" w:hAnsi="Times Roman"/>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4619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has unsd vier hue daieg- wradd laxl uarind graphifsd, llaaeraner asd kaersddr: uvar 90 % uhy Ioua heaevers. Alcully icm lwa - lhal deaklug gudiheae uhlas luea eigh ua lha hursel hur lha daerveae asy. Lwu diescil cleasae uh lygahace ara aviakaba Mclusih ue</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unsd vier hue daieg- wradd laxl uarind graphifsd, llaaeraner asd kaersddr: uvar 90 % uhy Ioua heaevers. Alcully icm lwa - lhal deaklug gudiheae uhlas luea eigh ua lha hursel hur lha daerveae asy. Lwu diescil cleasae uh lygahace ara aviakaba Mclusih ue</dc:title>
  <dc:creator>Rainer G. Haselier</dc:creator>
  <dc:description>Dieser Text kann zum Auspro-bieren verschiedener Seiten-layouts verwendet werden.</dc:description>
  <cp:lastModifiedBy>Rainer G Haselier</cp:lastModifiedBy>
  <cp:revision>4</cp:revision>
  <cp:lastPrinted>1900-12-31T23:00:00Z</cp:lastPrinted>
  <dcterms:created xsi:type="dcterms:W3CDTF">2008-02-01T14:05:00Z</dcterms:created>
  <dcterms:modified xsi:type="dcterms:W3CDTF">2011-03-25T11:39:00Z</dcterms:modified>
</cp:coreProperties>
</file>